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45" w:rsidRPr="00AF3264" w:rsidRDefault="00F85E45" w:rsidP="00F85E45">
      <w:pPr>
        <w:widowControl/>
        <w:shd w:val="clear" w:color="auto" w:fill="FFFFFF"/>
        <w:spacing w:line="450" w:lineRule="atLeast"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 w:rsidRPr="00AF3264">
        <w:rPr>
          <w:rFonts w:ascii="黑体" w:eastAsia="黑体" w:hAnsi="黑体"/>
          <w:color w:val="333333"/>
          <w:kern w:val="0"/>
          <w:sz w:val="32"/>
          <w:szCs w:val="32"/>
        </w:rPr>
        <w:t>附件</w:t>
      </w:r>
    </w:p>
    <w:p w:rsidR="00F85E45" w:rsidRPr="00AF3264" w:rsidRDefault="00F85E45" w:rsidP="00F85E45">
      <w:pPr>
        <w:widowControl/>
        <w:shd w:val="clear" w:color="auto" w:fill="FFFFFF"/>
        <w:spacing w:before="225" w:line="450" w:lineRule="atLeast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  <w:r w:rsidRPr="00AF3264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全省尾矿库安全责任人一览表</w:t>
      </w:r>
    </w:p>
    <w:p w:rsidR="00F85E45" w:rsidRPr="00AF3264" w:rsidRDefault="00F85E45" w:rsidP="00F85E45">
      <w:pPr>
        <w:widowControl/>
        <w:shd w:val="clear" w:color="auto" w:fill="FFFFFF"/>
        <w:spacing w:before="225" w:line="450" w:lineRule="atLeast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AF3264">
        <w:rPr>
          <w:rFonts w:eastAsia="仿宋_GB2312"/>
          <w:color w:val="333333"/>
          <w:kern w:val="0"/>
          <w:sz w:val="32"/>
          <w:szCs w:val="32"/>
        </w:rPr>
        <w:t> </w:t>
      </w:r>
    </w:p>
    <w:tbl>
      <w:tblPr>
        <w:tblW w:w="145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926"/>
        <w:gridCol w:w="1260"/>
        <w:gridCol w:w="1260"/>
        <w:gridCol w:w="1689"/>
        <w:gridCol w:w="1260"/>
        <w:gridCol w:w="2125"/>
        <w:gridCol w:w="1843"/>
        <w:gridCol w:w="1348"/>
      </w:tblGrid>
      <w:tr w:rsidR="00F85E45" w:rsidRPr="00AF3264" w:rsidTr="00E50E84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企业及尾矿库名称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所在县区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现状等别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企业责任人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监管部门责任人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副县级以上</w:t>
            </w:r>
          </w:p>
          <w:p w:rsidR="00F85E45" w:rsidRPr="00AF3264" w:rsidRDefault="00F85E45" w:rsidP="00E50E8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领导责任人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45" w:rsidRPr="00AF3264" w:rsidRDefault="00F85E45" w:rsidP="00E50E84">
            <w:pPr>
              <w:widowControl/>
              <w:spacing w:beforeAutospacing="1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F3264">
              <w:rPr>
                <w:rFonts w:ascii="黑体" w:eastAsia="黑体" w:hAnsi="黑体"/>
                <w:kern w:val="0"/>
                <w:sz w:val="30"/>
                <w:szCs w:val="30"/>
              </w:rPr>
              <w:t>备注</w:t>
            </w:r>
          </w:p>
        </w:tc>
      </w:tr>
      <w:tr w:rsidR="00F85E45" w:rsidRPr="00AF3264" w:rsidTr="00E50E84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</w:tr>
      <w:tr w:rsidR="00F85E45" w:rsidRPr="00AF3264" w:rsidTr="00E50E84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</w:tr>
      <w:tr w:rsidR="00F85E45" w:rsidRPr="00AF3264" w:rsidTr="00E50E84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</w:tr>
      <w:tr w:rsidR="00F85E45" w:rsidRPr="00AF3264" w:rsidTr="00E50E84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45" w:rsidRPr="00AF3264" w:rsidRDefault="00F85E45" w:rsidP="00E50E84">
            <w:pPr>
              <w:widowControl/>
              <w:spacing w:beforeAutospacing="1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F3264"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</w:tr>
    </w:tbl>
    <w:p w:rsidR="00F85E45" w:rsidRPr="00AF3264" w:rsidRDefault="00F85E45" w:rsidP="00F85E45">
      <w:pPr>
        <w:widowControl/>
        <w:shd w:val="clear" w:color="auto" w:fill="FFFFFF"/>
        <w:spacing w:before="225" w:line="450" w:lineRule="atLeast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AF3264">
        <w:rPr>
          <w:rFonts w:eastAsia="仿宋_GB2312"/>
          <w:color w:val="333333"/>
          <w:kern w:val="0"/>
          <w:sz w:val="32"/>
          <w:szCs w:val="32"/>
        </w:rPr>
        <w:t> </w:t>
      </w:r>
    </w:p>
    <w:p w:rsidR="00F85E45" w:rsidRPr="00AF3264" w:rsidRDefault="00F85E45" w:rsidP="00F85E45">
      <w:pPr>
        <w:widowControl/>
        <w:shd w:val="clear" w:color="auto" w:fill="FFFFFF"/>
        <w:spacing w:before="225" w:line="450" w:lineRule="atLeast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AF3264">
        <w:rPr>
          <w:rFonts w:eastAsia="仿宋_GB2312"/>
          <w:color w:val="333333"/>
          <w:kern w:val="0"/>
          <w:sz w:val="32"/>
          <w:szCs w:val="32"/>
        </w:rPr>
        <w:t>备注</w:t>
      </w:r>
      <w:r w:rsidR="008B360D">
        <w:rPr>
          <w:rFonts w:eastAsia="仿宋_GB2312" w:hint="eastAsia"/>
          <w:color w:val="333333"/>
          <w:kern w:val="0"/>
          <w:sz w:val="32"/>
          <w:szCs w:val="32"/>
        </w:rPr>
        <w:t>栏</w:t>
      </w:r>
      <w:bookmarkStart w:id="0" w:name="_GoBack"/>
      <w:bookmarkEnd w:id="0"/>
      <w:r w:rsidRPr="00AF3264">
        <w:rPr>
          <w:rFonts w:eastAsia="仿宋_GB2312"/>
          <w:color w:val="333333"/>
          <w:kern w:val="0"/>
          <w:sz w:val="32"/>
          <w:szCs w:val="32"/>
        </w:rPr>
        <w:t>填写尾矿库所属状态，分别为：在用、在建、停用</w:t>
      </w:r>
      <w:r w:rsidR="008B360D">
        <w:rPr>
          <w:rFonts w:eastAsia="仿宋_GB2312" w:hint="eastAsia"/>
          <w:color w:val="333333"/>
          <w:kern w:val="0"/>
          <w:sz w:val="32"/>
          <w:szCs w:val="32"/>
        </w:rPr>
        <w:t>、</w:t>
      </w:r>
      <w:r w:rsidRPr="00AF3264">
        <w:rPr>
          <w:rFonts w:eastAsia="仿宋_GB2312"/>
          <w:color w:val="333333"/>
          <w:kern w:val="0"/>
          <w:sz w:val="32"/>
          <w:szCs w:val="32"/>
        </w:rPr>
        <w:t>闭库、尾砂回采。</w:t>
      </w:r>
    </w:p>
    <w:p w:rsidR="002D477A" w:rsidRPr="00F85E45" w:rsidRDefault="002D477A" w:rsidP="00026C9A">
      <w:pPr>
        <w:rPr>
          <w:rFonts w:ascii="宋体" w:hAnsi="宋体"/>
          <w:sz w:val="24"/>
        </w:rPr>
      </w:pPr>
    </w:p>
    <w:sectPr w:rsidR="002D477A" w:rsidRPr="00F85E45" w:rsidSect="00F85E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A"/>
    <w:rsid w:val="00026C9A"/>
    <w:rsid w:val="002D477A"/>
    <w:rsid w:val="008B360D"/>
    <w:rsid w:val="00CC69A8"/>
    <w:rsid w:val="00D4466A"/>
    <w:rsid w:val="00D61DDD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26C9A"/>
    <w:pPr>
      <w:keepNext/>
      <w:keepLines/>
      <w:ind w:firstLineChars="200" w:firstLine="643"/>
      <w:jc w:val="left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C9A"/>
    <w:rPr>
      <w:rFonts w:ascii="Times New Roman" w:eastAsia="黑体" w:hAnsi="Times New Roman" w:cs="Times New Roman"/>
      <w:b/>
      <w:bCs/>
      <w:kern w:val="44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26C9A"/>
    <w:pPr>
      <w:keepNext/>
      <w:keepLines/>
      <w:ind w:firstLineChars="200" w:firstLine="643"/>
      <w:jc w:val="left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C9A"/>
    <w:rPr>
      <w:rFonts w:ascii="Times New Roman" w:eastAsia="黑体" w:hAnsi="Times New Roman" w:cs="Times New Roman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余森松</dc:creator>
  <cp:lastModifiedBy>刘景福</cp:lastModifiedBy>
  <cp:revision>3</cp:revision>
  <dcterms:created xsi:type="dcterms:W3CDTF">2019-04-15T03:15:00Z</dcterms:created>
  <dcterms:modified xsi:type="dcterms:W3CDTF">2020-03-17T02:25:00Z</dcterms:modified>
</cp:coreProperties>
</file>